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77308" w14:textId="70F3921B" w:rsidR="00452412" w:rsidRDefault="00E97107">
      <w:pPr>
        <w:rPr>
          <w:lang w:val="es-ES_tradnl"/>
        </w:rPr>
      </w:pPr>
      <w:r>
        <w:rPr>
          <w:lang w:val="es-ES_tradnl"/>
        </w:rPr>
        <w:t xml:space="preserve">ADA – </w:t>
      </w:r>
      <w:proofErr w:type="spellStart"/>
      <w:r>
        <w:rPr>
          <w:lang w:val="es-ES_tradnl"/>
        </w:rPr>
        <w:t>Standards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of</w:t>
      </w:r>
      <w:proofErr w:type="spellEnd"/>
      <w:r>
        <w:rPr>
          <w:lang w:val="es-ES_tradnl"/>
        </w:rPr>
        <w:t xml:space="preserve"> Care in Diabetes 2026</w:t>
      </w:r>
    </w:p>
    <w:p w14:paraId="6844E04D" w14:textId="6E50DC43" w:rsidR="00E97107" w:rsidRDefault="00E97107">
      <w:pPr>
        <w:rPr>
          <w:lang w:val="es-ES_tradnl"/>
        </w:rPr>
      </w:pPr>
      <w:hyperlink r:id="rId4" w:history="1">
        <w:r w:rsidRPr="00E97107">
          <w:rPr>
            <w:rStyle w:val="Hipervnculo"/>
            <w:lang w:val="es-ES_tradnl"/>
          </w:rPr>
          <w:t>Descargar aquí</w:t>
        </w:r>
      </w:hyperlink>
    </w:p>
    <w:p w14:paraId="17A3E212" w14:textId="77777777" w:rsidR="00E97107" w:rsidRPr="00E97107" w:rsidRDefault="00E97107">
      <w:pPr>
        <w:rPr>
          <w:lang w:val="es-ES_tradnl"/>
        </w:rPr>
      </w:pPr>
    </w:p>
    <w:sectPr w:rsidR="00E97107" w:rsidRPr="00E971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107"/>
    <w:rsid w:val="00452412"/>
    <w:rsid w:val="009C2ED6"/>
    <w:rsid w:val="00A763F6"/>
    <w:rsid w:val="00B857CD"/>
    <w:rsid w:val="00BA426F"/>
    <w:rsid w:val="00C005E7"/>
    <w:rsid w:val="00E9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3B98E2F"/>
  <w15:chartTrackingRefBased/>
  <w15:docId w15:val="{5784EBED-CBA1-6345-A06A-178911418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71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71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71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71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71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971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71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71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71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71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71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71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71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710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971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71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71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71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971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971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971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71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71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9710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9710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9710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71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710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97107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E97107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97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abetesjournals.org/care/issue/49/Supplement_1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96</Characters>
  <Application>Microsoft Office Word</Application>
  <DocSecurity>0</DocSecurity>
  <Lines>32</Lines>
  <Paragraphs>31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Valencia Antillanca</dc:creator>
  <cp:keywords/>
  <dc:description/>
  <cp:lastModifiedBy>Catalina Valencia Antillanca</cp:lastModifiedBy>
  <cp:revision>1</cp:revision>
  <dcterms:created xsi:type="dcterms:W3CDTF">2026-01-29T12:33:00Z</dcterms:created>
  <dcterms:modified xsi:type="dcterms:W3CDTF">2026-01-29T12:34:00Z</dcterms:modified>
</cp:coreProperties>
</file>